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5E" w:rsidRPr="0053565E" w:rsidRDefault="0053565E" w:rsidP="0053565E">
      <w:pPr>
        <w:tabs>
          <w:tab w:val="left" w:pos="360"/>
        </w:tabs>
        <w:spacing w:before="284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</w:pPr>
      <w:r w:rsidRPr="0053565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hu-HU"/>
        </w:rPr>
        <w:t>Álláshirdetés</w:t>
      </w:r>
    </w:p>
    <w:p w:rsid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</w:p>
    <w:p w:rsidR="00551D41" w:rsidRPr="0053565E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neve: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</w:t>
      </w:r>
      <w:r w:rsidR="009B0B1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udapesti Műszaki </w:t>
      </w:r>
      <w:proofErr w:type="spellStart"/>
      <w:r w:rsidR="009B0B1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SzC</w:t>
      </w:r>
      <w:proofErr w:type="spellEnd"/>
      <w:r w:rsidR="004F55F3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Pataky István Híradásipari és Informatikai </w:t>
      </w:r>
      <w:r w:rsidR="00180692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Technikum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ntézmény címe: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 megnevezése: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B0B16" w:rsidRPr="0053565E">
        <w:rPr>
          <w:rFonts w:ascii="Times New Roman" w:hAnsi="Times New Roman" w:cs="Times New Roman"/>
          <w:b/>
          <w:sz w:val="24"/>
          <w:szCs w:val="24"/>
        </w:rPr>
        <w:t>Matematika szakos, vagy Matematika-Fizika szakos, vagy Matematika-bármely szakos középiskolai oktató</w:t>
      </w:r>
    </w:p>
    <w:p w:rsidR="00551D41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F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oglalkoztatás jellege: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teljes munkaidő</w:t>
      </w:r>
    </w:p>
    <w:p w:rsidR="0053565E" w:rsidRPr="00EB2402" w:rsidRDefault="0053565E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Jogviszony időtartama: </w:t>
      </w:r>
      <w:r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határozatlan idő</w:t>
      </w:r>
    </w:p>
    <w:p w:rsidR="00E77136" w:rsidRPr="00EB2402" w:rsidRDefault="00A97857" w:rsidP="00E77136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unkavégzés helye: (cím)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E77136" w:rsidRPr="005356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1101 Bp. Salgótarjáni út 53/b</w:t>
      </w:r>
    </w:p>
    <w:p w:rsidR="00551D41" w:rsidRPr="00EB2402" w:rsidRDefault="00A978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unkakörbe tartozó feladatok: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4F55F3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középiskolai </w:t>
      </w:r>
      <w:r w:rsidR="00B45665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matematika </w:t>
      </w:r>
      <w:r w:rsidR="00B828F9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tantárgy tanítása, tanórán kívüli feladatok, nevelési-oktatási feladatok ellátása.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Pályázati feltételek: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FF0EB2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egyetemi</w:t>
      </w:r>
      <w:r w:rsidR="004F55F3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="00E77136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végzettség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elbírálásánál előnyt jelent:</w:t>
      </w:r>
      <w:r w:rsidR="004F55F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FF0EB2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középiskolai tanítási gyakorlat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Elvárt </w:t>
      </w:r>
      <w:proofErr w:type="gramStart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kompetenciák</w:t>
      </w:r>
      <w:proofErr w:type="gramEnd"/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:</w:t>
      </w:r>
      <w:r w:rsidR="00533FE3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C9490D" w:rsidRPr="00A978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együttműködés, problémamegoldás</w:t>
      </w:r>
    </w:p>
    <w:p w:rsidR="00551D41" w:rsidRPr="00EB2402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 pályázat részeként benyújtandó iratok: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957CEC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szakmai önéletrajz, 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diplomák másolata, alkalmazás esetén 3 hónapnál nem régibb </w:t>
      </w:r>
      <w:r w:rsidR="00E77136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erkölcsi bizonyítvány</w:t>
      </w:r>
      <w:r w:rsid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, 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nyilatkozat arról, hogy a pály</w:t>
      </w:r>
      <w:r w:rsid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á</w:t>
      </w:r>
      <w:r w:rsidR="00E70DA5" w:rsidRPr="00E70DA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zat elbírálásában résztvevők hozzáférhessenek a pályázati anyaghoz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M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unkakör </w:t>
      </w:r>
      <w:proofErr w:type="spellStart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bet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ö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lthetőségének</w:t>
      </w:r>
      <w:proofErr w:type="spellEnd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időpontja: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2023. 08. 15.</w:t>
      </w:r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ályázat benyújtásának határideje:</w:t>
      </w:r>
      <w:r w:rsidR="00B50635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2023. 0</w:t>
      </w:r>
      <w:r w:rsidR="00B342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7</w:t>
      </w:r>
      <w:r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. 31.</w:t>
      </w:r>
      <w:bookmarkStart w:id="0" w:name="_GoBack"/>
      <w:bookmarkEnd w:id="0"/>
    </w:p>
    <w:p w:rsidR="00551D41" w:rsidRPr="00EB2402" w:rsidRDefault="00144357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ályázati kiírással kapcsolatban további </w:t>
      </w:r>
      <w:proofErr w:type="gramStart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információt</w:t>
      </w:r>
      <w:proofErr w:type="gramEnd"/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nyújt:</w:t>
      </w:r>
      <w:r w:rsidR="00E77136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="00180692"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Tóth Imre</w:t>
      </w:r>
      <w:r w:rsidR="00B50635" w:rsidRPr="001443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igazgató</w:t>
      </w:r>
    </w:p>
    <w:p w:rsidR="00551D41" w:rsidRPr="00EB2402" w:rsidRDefault="00340B23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P</w:t>
      </w:r>
      <w:r w:rsidR="00551D41" w:rsidRPr="00EB240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ályázat benyújtásának módja: </w:t>
      </w:r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Elektronikus úton (</w:t>
      </w:r>
      <w:proofErr w:type="spellStart"/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imre@pataky.hu</w:t>
      </w:r>
      <w:proofErr w:type="spellEnd"/>
      <w:r w:rsidR="00B50635" w:rsidRPr="00A04C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) Tóth Imre igazgató részére</w:t>
      </w:r>
    </w:p>
    <w:p w:rsidR="00551D41" w:rsidRPr="009B0B16" w:rsidRDefault="00551D41" w:rsidP="00551D41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sectPr w:rsidR="00551D41" w:rsidRPr="009B0B16" w:rsidSect="005C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41"/>
    <w:rsid w:val="00030891"/>
    <w:rsid w:val="00144357"/>
    <w:rsid w:val="00180692"/>
    <w:rsid w:val="001F2A6F"/>
    <w:rsid w:val="001F3606"/>
    <w:rsid w:val="002033FB"/>
    <w:rsid w:val="00283412"/>
    <w:rsid w:val="00340B23"/>
    <w:rsid w:val="00395DB3"/>
    <w:rsid w:val="003971ED"/>
    <w:rsid w:val="0041468F"/>
    <w:rsid w:val="00476FFD"/>
    <w:rsid w:val="004F55F3"/>
    <w:rsid w:val="004F6AAC"/>
    <w:rsid w:val="00533FE3"/>
    <w:rsid w:val="0053565E"/>
    <w:rsid w:val="00551D41"/>
    <w:rsid w:val="005C2E82"/>
    <w:rsid w:val="005D75CA"/>
    <w:rsid w:val="005E6861"/>
    <w:rsid w:val="00665B38"/>
    <w:rsid w:val="006A3048"/>
    <w:rsid w:val="00823762"/>
    <w:rsid w:val="0083403A"/>
    <w:rsid w:val="00930BB2"/>
    <w:rsid w:val="00942B02"/>
    <w:rsid w:val="00957CEC"/>
    <w:rsid w:val="009B0B16"/>
    <w:rsid w:val="00A04CDA"/>
    <w:rsid w:val="00A13279"/>
    <w:rsid w:val="00A97857"/>
    <w:rsid w:val="00AC0C6E"/>
    <w:rsid w:val="00AE0D96"/>
    <w:rsid w:val="00B3429A"/>
    <w:rsid w:val="00B37323"/>
    <w:rsid w:val="00B45665"/>
    <w:rsid w:val="00B50635"/>
    <w:rsid w:val="00B57C76"/>
    <w:rsid w:val="00B828F9"/>
    <w:rsid w:val="00B92FF5"/>
    <w:rsid w:val="00BC43A5"/>
    <w:rsid w:val="00C5708B"/>
    <w:rsid w:val="00C70D48"/>
    <w:rsid w:val="00C9490D"/>
    <w:rsid w:val="00CC097E"/>
    <w:rsid w:val="00D2398C"/>
    <w:rsid w:val="00D415B7"/>
    <w:rsid w:val="00D5437E"/>
    <w:rsid w:val="00D554B4"/>
    <w:rsid w:val="00DD6480"/>
    <w:rsid w:val="00DE180E"/>
    <w:rsid w:val="00E70DA5"/>
    <w:rsid w:val="00E77136"/>
    <w:rsid w:val="00EB2402"/>
    <w:rsid w:val="00F36D3D"/>
    <w:rsid w:val="00F53EB0"/>
    <w:rsid w:val="00FA5B77"/>
    <w:rsid w:val="00FF0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8B46"/>
  <w15:docId w15:val="{931AE856-04E9-4317-B6FC-C17D3EC5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551D41"/>
  </w:style>
  <w:style w:type="paragraph" w:styleId="Jegyzetszveg">
    <w:name w:val="annotation text"/>
    <w:basedOn w:val="Norml"/>
    <w:link w:val="JegyzetszvegChar"/>
    <w:uiPriority w:val="99"/>
    <w:semiHidden/>
    <w:unhideWhenUsed/>
    <w:rsid w:val="0055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51D4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D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Házlinger György</dc:creator>
  <cp:lastModifiedBy>Hewlett-Packard Company</cp:lastModifiedBy>
  <cp:revision>7</cp:revision>
  <cp:lastPrinted>2017-05-02T05:54:00Z</cp:lastPrinted>
  <dcterms:created xsi:type="dcterms:W3CDTF">2023-03-23T14:07:00Z</dcterms:created>
  <dcterms:modified xsi:type="dcterms:W3CDTF">2023-06-12T15:47:00Z</dcterms:modified>
</cp:coreProperties>
</file>